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2861" w14:textId="77777777" w:rsidR="00D22D11" w:rsidRPr="00DA7ADF" w:rsidRDefault="00D22D11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DA7ADF">
        <w:rPr>
          <w:color w:val="auto"/>
          <w:sz w:val="22"/>
          <w:szCs w:val="22"/>
        </w:rPr>
        <w:t>Sprzedawca</w:t>
      </w:r>
    </w:p>
    <w:p w14:paraId="3A83B07C" w14:textId="77777777" w:rsidR="00D22D11" w:rsidRPr="00DA7ADF" w:rsidRDefault="00D22D11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DA7ADF">
        <w:rPr>
          <w:color w:val="auto"/>
          <w:sz w:val="22"/>
          <w:szCs w:val="22"/>
        </w:rPr>
        <w:t>Magdalena Klimczyk</w:t>
      </w:r>
    </w:p>
    <w:p w14:paraId="1932FC99" w14:textId="77777777" w:rsidR="00D22D11" w:rsidRPr="00DA7ADF" w:rsidRDefault="00D22D11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DA7ADF">
        <w:rPr>
          <w:color w:val="auto"/>
          <w:sz w:val="22"/>
          <w:szCs w:val="22"/>
        </w:rPr>
        <w:t>ul. Topazowa 5/45</w:t>
      </w:r>
    </w:p>
    <w:p w14:paraId="4CABFAA2" w14:textId="17BF191C" w:rsidR="000457D8" w:rsidRPr="00DA7ADF" w:rsidRDefault="00D22D11">
      <w:pPr>
        <w:pStyle w:val="Domylne"/>
        <w:spacing w:before="0" w:line="280" w:lineRule="atLeast"/>
        <w:rPr>
          <w:rFonts w:ascii="Helvetica" w:eastAsia="Helvetica" w:hAnsi="Helvetica" w:cs="Helvetica"/>
          <w:color w:val="auto"/>
          <w:sz w:val="22"/>
          <w:szCs w:val="22"/>
        </w:rPr>
      </w:pPr>
      <w:r w:rsidRPr="00DA7ADF">
        <w:rPr>
          <w:color w:val="auto"/>
          <w:sz w:val="22"/>
          <w:szCs w:val="22"/>
        </w:rPr>
        <w:t>30-798 Kraków</w:t>
      </w:r>
    </w:p>
    <w:p w14:paraId="7CBB056B" w14:textId="77777777" w:rsidR="000457D8" w:rsidRPr="00DA7ADF" w:rsidRDefault="000457D8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color w:val="auto"/>
        </w:rPr>
      </w:pPr>
    </w:p>
    <w:p w14:paraId="2DCBE1A5" w14:textId="040379FB" w:rsidR="000457D8" w:rsidRPr="00DA7ADF" w:rsidRDefault="00DA7ADF" w:rsidP="007E6589">
      <w:pPr>
        <w:pStyle w:val="Domylne"/>
        <w:spacing w:before="0" w:line="280" w:lineRule="atLeast"/>
        <w:rPr>
          <w:color w:val="auto"/>
          <w:sz w:val="22"/>
          <w:szCs w:val="22"/>
        </w:rPr>
      </w:pPr>
      <w:r w:rsidRPr="00DA7ADF">
        <w:rPr>
          <w:rFonts w:ascii="Helvetica" w:hAnsi="Helvetica"/>
          <w:color w:val="auto"/>
        </w:rPr>
        <w:t>Reklamowany Towar prosimy odes</w:t>
      </w:r>
      <w:r w:rsidRPr="00DA7ADF">
        <w:rPr>
          <w:rFonts w:ascii="Helvetica" w:hAnsi="Helvetica"/>
          <w:color w:val="auto"/>
        </w:rPr>
        <w:t>ł</w:t>
      </w:r>
      <w:r w:rsidRPr="00DA7ADF">
        <w:rPr>
          <w:rFonts w:ascii="Helvetica" w:hAnsi="Helvetica"/>
          <w:color w:val="auto"/>
        </w:rPr>
        <w:t>a</w:t>
      </w:r>
      <w:r w:rsidRPr="00DA7ADF">
        <w:rPr>
          <w:rFonts w:ascii="Helvetica" w:hAnsi="Helvetica"/>
          <w:color w:val="auto"/>
        </w:rPr>
        <w:t xml:space="preserve">ć </w:t>
      </w:r>
      <w:r w:rsidRPr="00DA7ADF">
        <w:rPr>
          <w:rFonts w:ascii="Helvetica" w:hAnsi="Helvetica"/>
          <w:color w:val="auto"/>
        </w:rPr>
        <w:t>wraz z orygina</w:t>
      </w:r>
      <w:r w:rsidRPr="00DA7ADF">
        <w:rPr>
          <w:rFonts w:ascii="Helvetica" w:hAnsi="Helvetica"/>
          <w:color w:val="auto"/>
        </w:rPr>
        <w:t>ł</w:t>
      </w:r>
      <w:r w:rsidRPr="00DA7ADF">
        <w:rPr>
          <w:rFonts w:ascii="Helvetica" w:hAnsi="Helvetica"/>
          <w:color w:val="auto"/>
        </w:rPr>
        <w:t xml:space="preserve">em formularza na adres siedziby Sprzedawcy </w:t>
      </w:r>
      <w:r w:rsidR="007E6589" w:rsidRPr="00DA7ADF">
        <w:rPr>
          <w:color w:val="auto"/>
          <w:sz w:val="22"/>
          <w:szCs w:val="22"/>
        </w:rPr>
        <w:t>Magdalena Klimczyk</w:t>
      </w:r>
      <w:r w:rsidR="007E6589" w:rsidRPr="00DA7ADF">
        <w:rPr>
          <w:color w:val="auto"/>
          <w:sz w:val="22"/>
          <w:szCs w:val="22"/>
        </w:rPr>
        <w:t xml:space="preserve">, </w:t>
      </w:r>
      <w:r w:rsidR="007E6589" w:rsidRPr="00DA7ADF">
        <w:rPr>
          <w:color w:val="auto"/>
          <w:sz w:val="22"/>
          <w:szCs w:val="22"/>
        </w:rPr>
        <w:t>ul. Topazowa 5/45</w:t>
      </w:r>
      <w:r w:rsidR="007E6589" w:rsidRPr="00DA7ADF">
        <w:rPr>
          <w:color w:val="auto"/>
          <w:sz w:val="22"/>
          <w:szCs w:val="22"/>
        </w:rPr>
        <w:t xml:space="preserve">, </w:t>
      </w:r>
      <w:r w:rsidR="007E6589" w:rsidRPr="00DA7ADF">
        <w:rPr>
          <w:color w:val="auto"/>
          <w:sz w:val="22"/>
          <w:szCs w:val="22"/>
        </w:rPr>
        <w:t>30-798 Kraków</w:t>
      </w:r>
    </w:p>
    <w:p w14:paraId="019C2F84" w14:textId="77777777" w:rsidR="000457D8" w:rsidRPr="00DA7ADF" w:rsidRDefault="000457D8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color w:val="auto"/>
          <w:u w:color="0433FF"/>
        </w:rPr>
      </w:pPr>
    </w:p>
    <w:p w14:paraId="5FD793BF" w14:textId="77777777" w:rsidR="000457D8" w:rsidRPr="00DA7ADF" w:rsidRDefault="000457D8">
      <w:pPr>
        <w:pStyle w:val="Domylne"/>
        <w:spacing w:before="0" w:line="280" w:lineRule="atLeast"/>
        <w:jc w:val="both"/>
        <w:rPr>
          <w:color w:val="auto"/>
        </w:rPr>
      </w:pPr>
    </w:p>
    <w:p w14:paraId="6C4BFA73" w14:textId="77777777" w:rsidR="000457D8" w:rsidRPr="0064757C" w:rsidRDefault="000457D8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</w:rPr>
      </w:pPr>
    </w:p>
    <w:p w14:paraId="39D400F1" w14:textId="77777777" w:rsidR="000457D8" w:rsidRPr="0064757C" w:rsidRDefault="00DA7ADF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 w:rsidRPr="0064757C">
        <w:rPr>
          <w:rFonts w:ascii="Helvetica" w:hAnsi="Helvetica"/>
          <w:b/>
          <w:bCs/>
          <w:sz w:val="28"/>
          <w:szCs w:val="28"/>
        </w:rPr>
        <w:t>FORMULARZ REKLAMACJI</w:t>
      </w:r>
    </w:p>
    <w:p w14:paraId="1534FE70" w14:textId="77777777" w:rsidR="000457D8" w:rsidRPr="0064757C" w:rsidRDefault="000457D8">
      <w:pPr>
        <w:pStyle w:val="Domylne"/>
        <w:spacing w:before="0" w:line="280" w:lineRule="atLeas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0457D8" w:rsidRPr="0064757C" w14:paraId="1C868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81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BCD8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ZG</w:t>
            </w:r>
            <w:r w:rsidRPr="0064757C"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64757C"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ASZAJ</w:t>
            </w:r>
            <w:r w:rsidRPr="0064757C"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64757C"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CEGO:</w:t>
            </w:r>
          </w:p>
        </w:tc>
      </w:tr>
      <w:tr w:rsidR="000457D8" w:rsidRPr="0064757C" w14:paraId="0496FDD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A39C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ę 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nazwisko: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9807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08436B8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DF67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3D46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1F00DCC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6C90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 lub e-mail do kontaktu: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A056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197A4B9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C0D1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Status Zg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aszaj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cego (zaznacz 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</w:t>
            </w:r>
            <w:r w:rsidRPr="0064757C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FBCC" w14:textId="77777777" w:rsidR="000457D8" w:rsidRPr="0064757C" w:rsidRDefault="00DA7ADF">
            <w:pPr>
              <w:pStyle w:val="Tre"/>
              <w:numPr>
                <w:ilvl w:val="0"/>
                <w:numId w:val="1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Konsument</w:t>
            </w:r>
          </w:p>
          <w:p w14:paraId="4507B446" w14:textId="77777777" w:rsidR="000457D8" w:rsidRPr="0064757C" w:rsidRDefault="000457D8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39BC250" w14:textId="77777777" w:rsidR="000457D8" w:rsidRPr="0064757C" w:rsidRDefault="00DA7ADF">
            <w:pPr>
              <w:pStyle w:val="Tre"/>
              <w:numPr>
                <w:ilvl w:val="0"/>
                <w:numId w:val="1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</w:p>
        </w:tc>
      </w:tr>
      <w:tr w:rsidR="000457D8" w:rsidRPr="0064757C" w14:paraId="7D0009B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68C7" w14:textId="77777777" w:rsidR="000457D8" w:rsidRPr="0064757C" w:rsidRDefault="00DA7ADF">
            <w:pPr>
              <w:pStyle w:val="Domylne"/>
              <w:spacing w:before="0"/>
            </w:pPr>
            <w:r w:rsidRPr="0064757C">
              <w:rPr>
                <w:b/>
                <w:bCs/>
                <w:sz w:val="22"/>
                <w:szCs w:val="22"/>
              </w:rPr>
              <w:t>NIP (wypełnia Klient lub Klient-Konsument):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3F01" w14:textId="77777777" w:rsidR="000457D8" w:rsidRPr="0064757C" w:rsidRDefault="000457D8">
            <w:pPr>
              <w:rPr>
                <w:lang w:val="pl-PL"/>
              </w:rPr>
            </w:pPr>
          </w:p>
        </w:tc>
      </w:tr>
    </w:tbl>
    <w:p w14:paraId="0581912B" w14:textId="77777777" w:rsidR="000457D8" w:rsidRPr="0064757C" w:rsidRDefault="000457D8">
      <w:pPr>
        <w:pStyle w:val="Domylne"/>
        <w:widowControl w:val="0"/>
        <w:spacing w:before="0"/>
        <w:ind w:left="216" w:hanging="216"/>
        <w:rPr>
          <w:rFonts w:ascii="Times New Roman" w:eastAsia="Times New Roman" w:hAnsi="Times New Roman" w:cs="Times New Roman"/>
        </w:rPr>
      </w:pPr>
    </w:p>
    <w:p w14:paraId="56AAD073" w14:textId="77777777" w:rsidR="000457D8" w:rsidRPr="0064757C" w:rsidRDefault="000457D8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</w:rPr>
      </w:pPr>
    </w:p>
    <w:p w14:paraId="720B9D99" w14:textId="77777777" w:rsidR="000457D8" w:rsidRPr="0064757C" w:rsidRDefault="000457D8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tbl>
      <w:tblPr>
        <w:tblStyle w:val="TableNormal"/>
        <w:tblW w:w="95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840"/>
      </w:tblGrid>
      <w:tr w:rsidR="000457D8" w:rsidRPr="0064757C" w14:paraId="09B2F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81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DDE9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 O TOWARZE/PRODUKCIE:</w:t>
            </w:r>
          </w:p>
        </w:tc>
      </w:tr>
      <w:tr w:rsidR="000457D8" w:rsidRPr="0064757C" w14:paraId="6FB6A97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2684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241DD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reklamowanego Towaru/Produktu (w tym us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ugi) (opcjonalnie symbol, cena, marka, inne informacje)</w:t>
            </w:r>
          </w:p>
        </w:tc>
        <w:tc>
          <w:tcPr>
            <w:tcW w:w="6840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7C19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7D4CD07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1B84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 zam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wienia/dow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zakupu*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8193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13DA63F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A2C6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 stwierdzonej wady: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3510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5C6D393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69DF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stwierdzenia wady: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6EE0" w14:textId="77777777" w:rsidR="000457D8" w:rsidRPr="0064757C" w:rsidRDefault="000457D8">
            <w:pPr>
              <w:rPr>
                <w:lang w:val="pl-PL"/>
              </w:rPr>
            </w:pPr>
          </w:p>
        </w:tc>
      </w:tr>
      <w:tr w:rsidR="000457D8" w:rsidRPr="0064757C" w14:paraId="26BE47E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51B6" w14:textId="77777777" w:rsidR="000457D8" w:rsidRPr="0064757C" w:rsidRDefault="00DA7ADF">
            <w:pPr>
              <w:pStyle w:val="Tre"/>
              <w:rPr>
                <w:lang w:val="pl-PL"/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Żą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danie zwi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zane z wad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/uszkodzeniem (prosimy o zaznaczenie wybranej opcji):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A5E8" w14:textId="77777777" w:rsidR="000457D8" w:rsidRPr="0064757C" w:rsidRDefault="00DA7ADF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Wymiana na nowy Towar</w:t>
            </w:r>
          </w:p>
          <w:p w14:paraId="6D20999C" w14:textId="77777777" w:rsidR="000457D8" w:rsidRPr="0064757C" w:rsidRDefault="000457D8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B1D7D5" w14:textId="77777777" w:rsidR="000457D8" w:rsidRPr="0064757C" w:rsidRDefault="00DA7ADF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Naprawa, o ile jest to technicznie mo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liwe</w:t>
            </w:r>
          </w:p>
          <w:p w14:paraId="3FB1B7E8" w14:textId="77777777" w:rsidR="000457D8" w:rsidRPr="0064757C" w:rsidRDefault="000457D8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E91B98" w14:textId="77777777" w:rsidR="000457D8" w:rsidRPr="0064757C" w:rsidRDefault="00DA7ADF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Obni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enie ceny Towaru</w:t>
            </w:r>
          </w:p>
          <w:p w14:paraId="4CD467AA" w14:textId="77777777" w:rsidR="000457D8" w:rsidRPr="0064757C" w:rsidRDefault="000457D8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99CF9C" w14:textId="77777777" w:rsidR="000457D8" w:rsidRPr="0064757C" w:rsidRDefault="00DA7ADF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Odst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64757C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pienie od umowy, o ile wada jest istotna</w:t>
            </w:r>
          </w:p>
        </w:tc>
      </w:tr>
    </w:tbl>
    <w:p w14:paraId="6CD90D2E" w14:textId="77777777" w:rsidR="000457D8" w:rsidRPr="0064757C" w:rsidRDefault="000457D8">
      <w:pPr>
        <w:pStyle w:val="Domylne"/>
        <w:widowControl w:val="0"/>
        <w:spacing w:before="0"/>
        <w:ind w:left="216" w:hanging="216"/>
        <w:rPr>
          <w:rFonts w:ascii="Helvetica" w:eastAsia="Helvetica" w:hAnsi="Helvetica" w:cs="Helvetica"/>
        </w:rPr>
      </w:pPr>
    </w:p>
    <w:p w14:paraId="5DDB9A9D" w14:textId="77777777" w:rsidR="000457D8" w:rsidRPr="0064757C" w:rsidRDefault="000457D8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</w:rPr>
      </w:pPr>
    </w:p>
    <w:p w14:paraId="4CC77172" w14:textId="77777777" w:rsidR="000457D8" w:rsidRPr="0064757C" w:rsidRDefault="000457D8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1A57F849" w14:textId="77777777" w:rsidR="000457D8" w:rsidRPr="0064757C" w:rsidRDefault="00DA7ADF">
      <w:pPr>
        <w:pStyle w:val="Domylne"/>
        <w:numPr>
          <w:ilvl w:val="0"/>
          <w:numId w:val="4"/>
        </w:numPr>
        <w:spacing w:before="0" w:line="280" w:lineRule="atLeast"/>
        <w:jc w:val="both"/>
        <w:rPr>
          <w:rFonts w:ascii="Helvetica" w:hAnsi="Helvetica"/>
          <w:sz w:val="20"/>
          <w:szCs w:val="20"/>
        </w:rPr>
      </w:pPr>
      <w:r w:rsidRPr="0064757C">
        <w:rPr>
          <w:rFonts w:ascii="Helvetica" w:hAnsi="Helvetica"/>
          <w:sz w:val="20"/>
          <w:szCs w:val="20"/>
        </w:rPr>
        <w:t>W przypadku zagubienia lub zniszczenia dowodu zakupu prosimy o przes</w:t>
      </w:r>
      <w:r w:rsidRPr="0064757C">
        <w:rPr>
          <w:rFonts w:ascii="Helvetica" w:hAnsi="Helvetica"/>
          <w:sz w:val="20"/>
          <w:szCs w:val="20"/>
        </w:rPr>
        <w:t>ł</w:t>
      </w:r>
      <w:r w:rsidRPr="0064757C">
        <w:rPr>
          <w:rFonts w:ascii="Helvetica" w:hAnsi="Helvetica"/>
          <w:sz w:val="20"/>
          <w:szCs w:val="20"/>
        </w:rPr>
        <w:t>anie numeru zam</w:t>
      </w:r>
      <w:r w:rsidRPr="0064757C">
        <w:rPr>
          <w:rFonts w:ascii="Helvetica" w:hAnsi="Helvetica"/>
          <w:sz w:val="20"/>
          <w:szCs w:val="20"/>
        </w:rPr>
        <w:t>ó</w:t>
      </w:r>
      <w:r w:rsidRPr="0064757C">
        <w:rPr>
          <w:rFonts w:ascii="Helvetica" w:hAnsi="Helvetica"/>
          <w:sz w:val="20"/>
          <w:szCs w:val="20"/>
        </w:rPr>
        <w:t>wienia lub potwierdzenie p</w:t>
      </w:r>
      <w:r w:rsidRPr="0064757C">
        <w:rPr>
          <w:rFonts w:ascii="Helvetica" w:hAnsi="Helvetica"/>
          <w:sz w:val="20"/>
          <w:szCs w:val="20"/>
        </w:rPr>
        <w:t>ł</w:t>
      </w:r>
      <w:r w:rsidRPr="0064757C">
        <w:rPr>
          <w:rFonts w:ascii="Helvetica" w:hAnsi="Helvetica"/>
          <w:sz w:val="20"/>
          <w:szCs w:val="20"/>
        </w:rPr>
        <w:t>atno</w:t>
      </w:r>
      <w:r w:rsidRPr="0064757C">
        <w:rPr>
          <w:rFonts w:ascii="Helvetica" w:hAnsi="Helvetica"/>
          <w:sz w:val="20"/>
          <w:szCs w:val="20"/>
        </w:rPr>
        <w:t>ś</w:t>
      </w:r>
      <w:r w:rsidRPr="0064757C">
        <w:rPr>
          <w:rFonts w:ascii="Helvetica" w:hAnsi="Helvetica"/>
          <w:sz w:val="20"/>
          <w:szCs w:val="20"/>
        </w:rPr>
        <w:t>ci za Towar.</w:t>
      </w:r>
    </w:p>
    <w:p w14:paraId="3BDCC224" w14:textId="77777777" w:rsidR="000457D8" w:rsidRPr="0064757C" w:rsidRDefault="000457D8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1F10ACB5" w14:textId="77777777" w:rsidR="000457D8" w:rsidRPr="0064757C" w:rsidRDefault="000457D8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5DBE561F" w14:textId="77777777" w:rsidR="000457D8" w:rsidRPr="0064757C" w:rsidRDefault="000457D8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69FAD035" w14:textId="77777777" w:rsidR="000457D8" w:rsidRPr="0064757C" w:rsidRDefault="000457D8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56125F23" w14:textId="77777777" w:rsidR="000457D8" w:rsidRPr="0064757C" w:rsidRDefault="000457D8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19D8B269" w14:textId="77777777" w:rsidR="000457D8" w:rsidRPr="0064757C" w:rsidRDefault="00DA7ADF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  <w:r w:rsidRPr="0064757C">
        <w:rPr>
          <w:rFonts w:ascii="Helvetica" w:hAnsi="Helvetica"/>
        </w:rPr>
        <w:t>…………………………………</w:t>
      </w:r>
    </w:p>
    <w:p w14:paraId="294120D1" w14:textId="77777777" w:rsidR="000457D8" w:rsidRPr="0064757C" w:rsidRDefault="00DA7ADF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  <w:r w:rsidRPr="0064757C">
        <w:rPr>
          <w:rFonts w:ascii="Helvetica" w:hAnsi="Helvetica"/>
        </w:rPr>
        <w:t>(data i podpis Zg</w:t>
      </w:r>
      <w:r w:rsidRPr="0064757C">
        <w:rPr>
          <w:rFonts w:ascii="Helvetica" w:hAnsi="Helvetica"/>
        </w:rPr>
        <w:t>ł</w:t>
      </w:r>
      <w:r w:rsidRPr="0064757C">
        <w:rPr>
          <w:rFonts w:ascii="Helvetica" w:hAnsi="Helvetica"/>
        </w:rPr>
        <w:t>aszaj</w:t>
      </w:r>
      <w:r w:rsidRPr="0064757C">
        <w:rPr>
          <w:rFonts w:ascii="Helvetica" w:hAnsi="Helvetica"/>
        </w:rPr>
        <w:t>ą</w:t>
      </w:r>
      <w:r w:rsidRPr="0064757C">
        <w:rPr>
          <w:rFonts w:ascii="Helvetica" w:hAnsi="Helvetica"/>
        </w:rPr>
        <w:t>cego)</w:t>
      </w:r>
    </w:p>
    <w:p w14:paraId="4294AE05" w14:textId="77777777" w:rsidR="000457D8" w:rsidRPr="0064757C" w:rsidRDefault="000457D8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5CE4C337" w14:textId="77777777" w:rsidR="000457D8" w:rsidRPr="0064757C" w:rsidRDefault="000457D8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4F22072C" w14:textId="77777777" w:rsidR="000457D8" w:rsidRPr="0064757C" w:rsidRDefault="000457D8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6779F5EE" w14:textId="77777777" w:rsidR="000457D8" w:rsidRPr="0064757C" w:rsidRDefault="000457D8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4CDC8839" w14:textId="77777777" w:rsidR="000457D8" w:rsidRPr="0064757C" w:rsidRDefault="00DA7ADF">
      <w:pPr>
        <w:pStyle w:val="Domylne"/>
        <w:spacing w:before="0" w:line="280" w:lineRule="atLeast"/>
        <w:rPr>
          <w:rFonts w:ascii="Helvetica" w:eastAsia="Helvetica" w:hAnsi="Helvetica" w:cs="Helvetica"/>
        </w:rPr>
      </w:pPr>
      <w:r w:rsidRPr="0064757C">
        <w:rPr>
          <w:rFonts w:ascii="Helvetica" w:hAnsi="Helvetica"/>
          <w:b/>
          <w:bCs/>
          <w:sz w:val="22"/>
          <w:szCs w:val="22"/>
        </w:rPr>
        <w:t>Informacje dodatkowe:</w:t>
      </w:r>
    </w:p>
    <w:p w14:paraId="4362C79A" w14:textId="77777777" w:rsidR="000457D8" w:rsidRPr="0064757C" w:rsidRDefault="000457D8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</w:rPr>
      </w:pPr>
    </w:p>
    <w:p w14:paraId="3F903111" w14:textId="77777777" w:rsidR="000457D8" w:rsidRPr="0064757C" w:rsidRDefault="00DA7ADF">
      <w:pPr>
        <w:pStyle w:val="Domylne"/>
        <w:numPr>
          <w:ilvl w:val="0"/>
          <w:numId w:val="6"/>
        </w:numPr>
        <w:spacing w:before="0" w:line="280" w:lineRule="atLeast"/>
        <w:jc w:val="both"/>
        <w:rPr>
          <w:sz w:val="20"/>
          <w:szCs w:val="20"/>
        </w:rPr>
      </w:pPr>
      <w:r w:rsidRPr="0064757C">
        <w:rPr>
          <w:rFonts w:ascii="Helvetica" w:hAnsi="Helvetica"/>
          <w:sz w:val="20"/>
          <w:szCs w:val="20"/>
        </w:rPr>
        <w:t>Zastosowane w formularzu definicje oznaczaj</w:t>
      </w:r>
      <w:r w:rsidRPr="0064757C">
        <w:rPr>
          <w:rFonts w:ascii="Helvetica" w:hAnsi="Helvetica"/>
          <w:sz w:val="20"/>
          <w:szCs w:val="20"/>
        </w:rPr>
        <w:t xml:space="preserve">ą </w:t>
      </w:r>
      <w:r w:rsidRPr="0064757C">
        <w:rPr>
          <w:rFonts w:ascii="Helvetica" w:hAnsi="Helvetica"/>
          <w:sz w:val="20"/>
          <w:szCs w:val="20"/>
        </w:rPr>
        <w:t>odpowiednio:</w:t>
      </w:r>
    </w:p>
    <w:p w14:paraId="19B73604" w14:textId="77777777" w:rsidR="000457D8" w:rsidRPr="0064757C" w:rsidRDefault="00DA7ADF">
      <w:pPr>
        <w:pStyle w:val="Tre"/>
        <w:numPr>
          <w:ilvl w:val="1"/>
          <w:numId w:val="8"/>
        </w:numPr>
        <w:spacing w:line="288" w:lineRule="auto"/>
        <w:jc w:val="both"/>
        <w:rPr>
          <w:rFonts w:ascii="Helvetica Neue" w:hAnsi="Helvetica Neue"/>
          <w:sz w:val="20"/>
          <w:szCs w:val="20"/>
          <w:lang w:val="pl-PL"/>
        </w:rPr>
      </w:pP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Konsument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– 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pe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noletnia osoba fizyczna maj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zdolno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do czynno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prawnych, dokonuj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ca u Sprzedawcy zakupu niezwi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zanego bezpo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rednio z jej dzia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lub zawodow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49FECF4" w14:textId="767B6591" w:rsidR="000457D8" w:rsidRPr="0064757C" w:rsidRDefault="00DA7ADF">
      <w:pPr>
        <w:pStyle w:val="Tre"/>
        <w:numPr>
          <w:ilvl w:val="1"/>
          <w:numId w:val="8"/>
        </w:numPr>
        <w:spacing w:line="288" w:lineRule="auto"/>
        <w:jc w:val="both"/>
        <w:rPr>
          <w:rFonts w:ascii="Helvetica Neue" w:hAnsi="Helvetica Neue"/>
          <w:sz w:val="20"/>
          <w:szCs w:val="20"/>
          <w:lang w:val="pl-PL"/>
        </w:rPr>
      </w:pP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Klient-Konsument </w:t>
      </w:r>
      <w:r w:rsidR="0064757C"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noletnia osoba fizyczna dokonuj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ca u Sprzedawcy zakupu bezpo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rednio zwi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zanego z jej dzia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, gdy zakup nie posiada dla tej osoby charakteru zawodowego, wynikaj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cego w szczeg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lno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z przedmiotu wykonywanej dzia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gospodarczej, udost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pnionego na podstawie przepis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 o Centralnej Ewidencji i Informacji o Dzia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64757C">
        <w:rPr>
          <w:rFonts w:ascii="Helvetica Neue" w:hAnsi="Helvetica Neue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ci Gospodarczej.</w:t>
      </w:r>
    </w:p>
    <w:sectPr w:rsidR="000457D8" w:rsidRPr="0064757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9DA8" w14:textId="77777777" w:rsidR="00DA7ADF" w:rsidRDefault="00DA7ADF">
      <w:r>
        <w:separator/>
      </w:r>
    </w:p>
  </w:endnote>
  <w:endnote w:type="continuationSeparator" w:id="0">
    <w:p w14:paraId="756090A4" w14:textId="77777777" w:rsidR="00DA7ADF" w:rsidRDefault="00DA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8DE3" w14:textId="77777777" w:rsidR="000457D8" w:rsidRDefault="000457D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E2CA" w14:textId="77777777" w:rsidR="00DA7ADF" w:rsidRDefault="00DA7ADF">
      <w:r>
        <w:separator/>
      </w:r>
    </w:p>
  </w:footnote>
  <w:footnote w:type="continuationSeparator" w:id="0">
    <w:p w14:paraId="361F93F7" w14:textId="77777777" w:rsidR="00DA7ADF" w:rsidRDefault="00DA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F3B1" w14:textId="77777777" w:rsidR="000457D8" w:rsidRDefault="000457D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3726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11074907" o:spid="_x0000_i1025" type="#_x0000_t75" style="width:25.05pt;height:25.05pt;visibility:visible;mso-wrap-style:square">
            <v:imagedata r:id="rId1" o:title=""/>
          </v:shape>
        </w:pict>
      </mc:Choice>
      <mc:Fallback>
        <w:drawing>
          <wp:inline distT="0" distB="0" distL="0" distR="0" wp14:anchorId="50CDAAE5">
            <wp:extent cx="318135" cy="318135"/>
            <wp:effectExtent l="0" t="0" r="0" b="0"/>
            <wp:docPr id="1711074907" name="Obraz 171107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F50515"/>
    <w:multiLevelType w:val="hybridMultilevel"/>
    <w:tmpl w:val="6AE687B0"/>
    <w:lvl w:ilvl="0" w:tplc="DFD2F922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BAA272A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0224768A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1376F50C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97EA8AD0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EEA845D2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D5666BDE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87184C66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36A85B08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 w15:restartNumberingAfterBreak="0">
    <w:nsid w:val="2B3E20EB"/>
    <w:multiLevelType w:val="hybridMultilevel"/>
    <w:tmpl w:val="DE18E954"/>
    <w:numStyleLink w:val="Punktor"/>
  </w:abstractNum>
  <w:abstractNum w:abstractNumId="2" w15:restartNumberingAfterBreak="0">
    <w:nsid w:val="2BF46104"/>
    <w:multiLevelType w:val="hybridMultilevel"/>
    <w:tmpl w:val="2FCC1A48"/>
    <w:styleLink w:val="Litery"/>
    <w:lvl w:ilvl="0" w:tplc="BFD043DA">
      <w:start w:val="1"/>
      <w:numFmt w:val="upperLetter"/>
      <w:lvlText w:val="%1."/>
      <w:lvlJc w:val="left"/>
      <w:pPr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4E94C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27B62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411C2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203F8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8AB6D2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8A9D4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7B2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CB8CE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A46541"/>
    <w:multiLevelType w:val="hybridMultilevel"/>
    <w:tmpl w:val="A9440C28"/>
    <w:numStyleLink w:val="Numery"/>
  </w:abstractNum>
  <w:abstractNum w:abstractNumId="4" w15:restartNumberingAfterBreak="0">
    <w:nsid w:val="47112CB3"/>
    <w:multiLevelType w:val="hybridMultilevel"/>
    <w:tmpl w:val="2FCC1A48"/>
    <w:numStyleLink w:val="Litery"/>
  </w:abstractNum>
  <w:abstractNum w:abstractNumId="5" w15:restartNumberingAfterBreak="0">
    <w:nsid w:val="4E8E5E8F"/>
    <w:multiLevelType w:val="hybridMultilevel"/>
    <w:tmpl w:val="DE18E954"/>
    <w:styleLink w:val="Punktor"/>
    <w:lvl w:ilvl="0" w:tplc="BA504850">
      <w:start w:val="1"/>
      <w:numFmt w:val="bullet"/>
      <w:lvlText w:val="*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145B2A">
      <w:start w:val="1"/>
      <w:numFmt w:val="bullet"/>
      <w:lvlText w:val="*"/>
      <w:lvlJc w:val="left"/>
      <w:pPr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6374E">
      <w:start w:val="1"/>
      <w:numFmt w:val="bullet"/>
      <w:lvlText w:val="*"/>
      <w:lvlJc w:val="left"/>
      <w:pPr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28940">
      <w:start w:val="1"/>
      <w:numFmt w:val="bullet"/>
      <w:lvlText w:val="*"/>
      <w:lvlJc w:val="left"/>
      <w:pPr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43A66">
      <w:start w:val="1"/>
      <w:numFmt w:val="bullet"/>
      <w:lvlText w:val="*"/>
      <w:lvlJc w:val="left"/>
      <w:pPr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FA317E">
      <w:start w:val="1"/>
      <w:numFmt w:val="bullet"/>
      <w:lvlText w:val="*"/>
      <w:lvlJc w:val="left"/>
      <w:pPr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6D6B4">
      <w:start w:val="1"/>
      <w:numFmt w:val="bullet"/>
      <w:lvlText w:val="*"/>
      <w:lvlJc w:val="left"/>
      <w:pPr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F4BF08">
      <w:start w:val="1"/>
      <w:numFmt w:val="bullet"/>
      <w:lvlText w:val="*"/>
      <w:lvlJc w:val="left"/>
      <w:pPr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1B96">
      <w:start w:val="1"/>
      <w:numFmt w:val="bullet"/>
      <w:lvlText w:val="*"/>
      <w:lvlJc w:val="left"/>
      <w:pPr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9E5D0C"/>
    <w:multiLevelType w:val="hybridMultilevel"/>
    <w:tmpl w:val="A9440C28"/>
    <w:styleLink w:val="Numery"/>
    <w:lvl w:ilvl="0" w:tplc="A4A012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E320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638D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D6B21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5C2F6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A982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4EF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A8D9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612B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3657A7"/>
    <w:multiLevelType w:val="hybridMultilevel"/>
    <w:tmpl w:val="D2824DCA"/>
    <w:lvl w:ilvl="0" w:tplc="95DE03CC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CCC69C4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0FE2901E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91A66EE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3FCF18C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3E38644C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3DFC38B8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52EFCFC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0EDC5FC4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 w16cid:durableId="859314818">
    <w:abstractNumId w:val="7"/>
  </w:num>
  <w:num w:numId="2" w16cid:durableId="1519730734">
    <w:abstractNumId w:val="0"/>
  </w:num>
  <w:num w:numId="3" w16cid:durableId="1763061606">
    <w:abstractNumId w:val="5"/>
  </w:num>
  <w:num w:numId="4" w16cid:durableId="1823959437">
    <w:abstractNumId w:val="1"/>
  </w:num>
  <w:num w:numId="5" w16cid:durableId="923150405">
    <w:abstractNumId w:val="6"/>
  </w:num>
  <w:num w:numId="6" w16cid:durableId="1724981516">
    <w:abstractNumId w:val="3"/>
  </w:num>
  <w:num w:numId="7" w16cid:durableId="797453357">
    <w:abstractNumId w:val="2"/>
  </w:num>
  <w:num w:numId="8" w16cid:durableId="109151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D8"/>
    <w:rsid w:val="000457D8"/>
    <w:rsid w:val="0064757C"/>
    <w:rsid w:val="007E6589"/>
    <w:rsid w:val="00D22D11"/>
    <w:rsid w:val="00DA7ADF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6CEED2"/>
  <w15:docId w15:val="{41BFD5B3-E778-9147-98E3-0830E9C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Litery">
    <w:name w:val="Liter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 Klimka</cp:lastModifiedBy>
  <cp:revision>5</cp:revision>
  <dcterms:created xsi:type="dcterms:W3CDTF">2025-02-22T12:56:00Z</dcterms:created>
  <dcterms:modified xsi:type="dcterms:W3CDTF">2025-02-22T12:58:00Z</dcterms:modified>
</cp:coreProperties>
</file>